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BA" w:rsidRDefault="00F746BA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7"/>
        <w:gridCol w:w="6628"/>
      </w:tblGrid>
      <w:tr w:rsidR="00F746BA" w:rsidTr="00F746BA">
        <w:tc>
          <w:tcPr>
            <w:tcW w:w="8617" w:type="dxa"/>
          </w:tcPr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  <w:tc>
          <w:tcPr>
            <w:tcW w:w="6628" w:type="dxa"/>
          </w:tcPr>
          <w:p w:rsidR="00F746BA" w:rsidRDefault="00F746BA" w:rsidP="00F746B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1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F746BA" w:rsidRPr="00AA4152" w:rsidRDefault="00F746BA" w:rsidP="00F746BA">
            <w:pPr>
              <w:spacing w:line="240" w:lineRule="exact"/>
              <w:jc w:val="center"/>
            </w:pPr>
            <w:r w:rsidRPr="00AA4152">
              <w:t>к муниципальной программе</w:t>
            </w:r>
            <w:r>
              <w:t xml:space="preserve"> </w:t>
            </w:r>
            <w:r>
              <w:rPr>
                <w:szCs w:val="28"/>
              </w:rPr>
              <w:t xml:space="preserve">Шпаковского </w:t>
            </w:r>
            <w:r w:rsidRPr="00006F55">
              <w:rPr>
                <w:szCs w:val="28"/>
              </w:rPr>
              <w:t>муниципального округа</w:t>
            </w:r>
            <w:r>
              <w:rPr>
                <w:szCs w:val="28"/>
              </w:rPr>
              <w:t xml:space="preserve"> Ставропольского края</w:t>
            </w:r>
          </w:p>
          <w:p w:rsidR="00F746BA" w:rsidRDefault="00F746BA" w:rsidP="00F746BA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DD37ED">
              <w:rPr>
                <w:szCs w:val="28"/>
              </w:rPr>
              <w:t>«</w:t>
            </w:r>
            <w:r w:rsidRPr="00E34B9D">
              <w:rPr>
                <w:szCs w:val="28"/>
              </w:rPr>
              <w:t>Развитие транспортной системы и</w:t>
            </w:r>
          </w:p>
          <w:p w:rsidR="00F746BA" w:rsidRPr="00437E61" w:rsidRDefault="00F746BA" w:rsidP="00F746BA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34B9D">
              <w:rPr>
                <w:szCs w:val="28"/>
              </w:rPr>
              <w:t>обеспечение безопасности</w:t>
            </w:r>
            <w:r>
              <w:rPr>
                <w:szCs w:val="28"/>
              </w:rPr>
              <w:t xml:space="preserve"> </w:t>
            </w:r>
            <w:r w:rsidRPr="00E34B9D">
              <w:rPr>
                <w:szCs w:val="28"/>
              </w:rPr>
              <w:t>дорожного движения</w:t>
            </w:r>
            <w:r w:rsidRPr="00DD37ED">
              <w:rPr>
                <w:szCs w:val="28"/>
              </w:rPr>
              <w:t>»</w:t>
            </w:r>
          </w:p>
          <w:p w:rsidR="00F746BA" w:rsidRDefault="00F746BA" w:rsidP="001373B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outlineLvl w:val="1"/>
              <w:rPr>
                <w:szCs w:val="28"/>
              </w:rPr>
            </w:pPr>
          </w:p>
        </w:tc>
      </w:tr>
    </w:tbl>
    <w:p w:rsidR="00F746BA" w:rsidRDefault="00F746BA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</w:p>
    <w:p w:rsidR="00A9695A" w:rsidRDefault="00A9695A" w:rsidP="00A9695A">
      <w:pPr>
        <w:tabs>
          <w:tab w:val="left" w:pos="6120"/>
          <w:tab w:val="left" w:pos="7560"/>
          <w:tab w:val="left" w:pos="9498"/>
        </w:tabs>
        <w:autoSpaceDE w:val="0"/>
        <w:autoSpaceDN w:val="0"/>
        <w:adjustRightInd w:val="0"/>
        <w:spacing w:line="240" w:lineRule="exact"/>
        <w:ind w:right="-31"/>
        <w:jc w:val="center"/>
        <w:rPr>
          <w:szCs w:val="28"/>
        </w:rPr>
      </w:pPr>
      <w:r w:rsidRPr="00A9258A">
        <w:rPr>
          <w:szCs w:val="28"/>
        </w:rPr>
        <w:t>«Развитие транспортной системы и обеспечение безопасности дорожного движения»</w:t>
      </w:r>
    </w:p>
    <w:p w:rsidR="00A9695A" w:rsidRDefault="00A9695A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2"/>
        <w:gridCol w:w="2738"/>
        <w:gridCol w:w="2575"/>
        <w:gridCol w:w="2574"/>
        <w:gridCol w:w="1856"/>
        <w:gridCol w:w="1242"/>
        <w:gridCol w:w="1242"/>
        <w:gridCol w:w="1242"/>
        <w:gridCol w:w="1242"/>
      </w:tblGrid>
      <w:tr w:rsidR="00E8500D" w:rsidRPr="00E355CB" w:rsidTr="0044321B">
        <w:tc>
          <w:tcPr>
            <w:tcW w:w="0" w:type="auto"/>
            <w:vMerge w:val="restart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№ </w:t>
            </w:r>
            <w:proofErr w:type="gramStart"/>
            <w:r w:rsidRPr="00E355CB">
              <w:rPr>
                <w:sz w:val="24"/>
                <w:szCs w:val="24"/>
              </w:rPr>
              <w:t>п</w:t>
            </w:r>
            <w:proofErr w:type="gramEnd"/>
            <w:r w:rsidRPr="00E355CB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E8500D" w:rsidRPr="00E355CB" w:rsidRDefault="00784C41" w:rsidP="000048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Наименование </w:t>
            </w:r>
            <w:r w:rsidR="008B1D14" w:rsidRPr="00E355CB">
              <w:rPr>
                <w:sz w:val="24"/>
                <w:szCs w:val="24"/>
              </w:rPr>
              <w:t xml:space="preserve">основного мероприятия </w:t>
            </w:r>
            <w:r w:rsidR="00E8500D" w:rsidRPr="00E355CB">
              <w:rPr>
                <w:sz w:val="24"/>
                <w:szCs w:val="24"/>
              </w:rPr>
              <w:t>(мероприятия)</w:t>
            </w:r>
          </w:p>
          <w:p w:rsidR="00C369EC" w:rsidRPr="00E355CB" w:rsidRDefault="008B1D14" w:rsidP="00F746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Программы</w:t>
            </w:r>
            <w:r w:rsidR="00FC3CB7" w:rsidRPr="00E355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Ответственный</w:t>
            </w:r>
          </w:p>
          <w:p w:rsidR="00A03066" w:rsidRPr="00E355CB" w:rsidRDefault="00DE63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</w:t>
            </w:r>
            <w:r w:rsidR="00C369EC" w:rsidRPr="00E355CB">
              <w:rPr>
                <w:sz w:val="24"/>
                <w:szCs w:val="24"/>
              </w:rPr>
              <w:t>сполнитель</w:t>
            </w:r>
          </w:p>
          <w:p w:rsidR="00C369EC" w:rsidRPr="00E355CB" w:rsidRDefault="00A03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(соисполнитель)</w:t>
            </w:r>
          </w:p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ГРБС</w:t>
            </w:r>
          </w:p>
        </w:tc>
        <w:tc>
          <w:tcPr>
            <w:tcW w:w="0" w:type="auto"/>
            <w:vMerge w:val="restart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0" w:type="auto"/>
            <w:gridSpan w:val="4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A03066" w:rsidRPr="00E355CB" w:rsidTr="0044321B">
        <w:tc>
          <w:tcPr>
            <w:tcW w:w="0" w:type="auto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C369EC" w:rsidRPr="00E355CB" w:rsidRDefault="00C369E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hideMark/>
          </w:tcPr>
          <w:p w:rsidR="00C369EC" w:rsidRPr="00E355CB" w:rsidRDefault="00F746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C369EC"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hideMark/>
          </w:tcPr>
          <w:p w:rsidR="00C369EC" w:rsidRPr="00E355CB" w:rsidRDefault="00F746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C369EC" w:rsidRPr="00E355C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0" w:type="auto"/>
            <w:hideMark/>
          </w:tcPr>
          <w:p w:rsidR="00C369EC" w:rsidRPr="00E355CB" w:rsidRDefault="00F746BA" w:rsidP="00F746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</w:t>
            </w:r>
            <w:r w:rsidR="00C369EC" w:rsidRPr="00E355CB">
              <w:rPr>
                <w:sz w:val="24"/>
                <w:szCs w:val="24"/>
              </w:rPr>
              <w:t>год</w:t>
            </w:r>
          </w:p>
        </w:tc>
      </w:tr>
      <w:tr w:rsidR="00A03066" w:rsidRPr="00E355CB" w:rsidTr="0044321B">
        <w:tc>
          <w:tcPr>
            <w:tcW w:w="0" w:type="auto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C369EC" w:rsidRPr="00E355CB" w:rsidRDefault="00C369E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C369EC" w:rsidRPr="00E355CB" w:rsidRDefault="0051547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9</w:t>
            </w:r>
          </w:p>
        </w:tc>
      </w:tr>
      <w:tr w:rsidR="008C30A9" w:rsidRPr="00E355CB" w:rsidTr="0044321B">
        <w:tc>
          <w:tcPr>
            <w:tcW w:w="0" w:type="auto"/>
            <w:gridSpan w:val="4"/>
            <w:vMerge w:val="restart"/>
          </w:tcPr>
          <w:p w:rsidR="00A9695A" w:rsidRPr="00E355CB" w:rsidRDefault="008C30A9" w:rsidP="00A9695A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40" w:lineRule="exact"/>
              <w:ind w:right="-31" w:firstLine="0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Наименование Программы</w:t>
            </w:r>
            <w:r w:rsidR="00A9695A" w:rsidRPr="00E355CB">
              <w:rPr>
                <w:sz w:val="24"/>
                <w:szCs w:val="24"/>
              </w:rPr>
              <w:t xml:space="preserve"> «Развитие транспортной системы и обеспечение безопасности дорожного движения»</w:t>
            </w:r>
          </w:p>
          <w:p w:rsidR="008C30A9" w:rsidRPr="00E355CB" w:rsidRDefault="008C30A9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C30A9" w:rsidRPr="00E355CB" w:rsidRDefault="008C30A9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8C30A9" w:rsidRPr="00E12947" w:rsidRDefault="00E12947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446009,97</w:t>
            </w:r>
          </w:p>
        </w:tc>
        <w:tc>
          <w:tcPr>
            <w:tcW w:w="0" w:type="auto"/>
          </w:tcPr>
          <w:p w:rsidR="008C30A9" w:rsidRPr="00E12947" w:rsidRDefault="00E12947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  <w:tc>
          <w:tcPr>
            <w:tcW w:w="0" w:type="auto"/>
          </w:tcPr>
          <w:p w:rsidR="008C30A9" w:rsidRPr="00E12947" w:rsidRDefault="00E12947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  <w:tc>
          <w:tcPr>
            <w:tcW w:w="0" w:type="auto"/>
          </w:tcPr>
          <w:p w:rsidR="008C30A9" w:rsidRPr="00E12947" w:rsidRDefault="00E12947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</w:tr>
      <w:tr w:rsidR="008C30A9" w:rsidRPr="00E355CB" w:rsidTr="0044321B">
        <w:tc>
          <w:tcPr>
            <w:tcW w:w="0" w:type="auto"/>
            <w:gridSpan w:val="4"/>
            <w:vMerge/>
          </w:tcPr>
          <w:p w:rsidR="008C30A9" w:rsidRPr="00E355CB" w:rsidRDefault="008C30A9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C30A9" w:rsidRPr="00E355CB" w:rsidRDefault="008C30A9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8C30A9" w:rsidRPr="00E12947" w:rsidRDefault="00A1610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8C30A9" w:rsidRPr="00E12947" w:rsidRDefault="00A1610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8C30A9" w:rsidRPr="00E12947" w:rsidRDefault="00A1610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8C30A9" w:rsidRPr="00E12947" w:rsidRDefault="00A1610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44321B">
        <w:tc>
          <w:tcPr>
            <w:tcW w:w="0" w:type="auto"/>
            <w:gridSpan w:val="4"/>
            <w:vMerge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12947" w:rsidRPr="00E355CB" w:rsidTr="0044321B">
        <w:tc>
          <w:tcPr>
            <w:tcW w:w="0" w:type="auto"/>
            <w:gridSpan w:val="4"/>
            <w:vMerge/>
          </w:tcPr>
          <w:p w:rsidR="00E12947" w:rsidRPr="00E355CB" w:rsidRDefault="00E12947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12947" w:rsidRPr="00E355CB" w:rsidRDefault="00E12947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E12947" w:rsidRPr="00E12947" w:rsidRDefault="00E12947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446009,97</w:t>
            </w:r>
          </w:p>
        </w:tc>
        <w:tc>
          <w:tcPr>
            <w:tcW w:w="0" w:type="auto"/>
          </w:tcPr>
          <w:p w:rsidR="00E12947" w:rsidRPr="00E12947" w:rsidRDefault="00E12947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  <w:tc>
          <w:tcPr>
            <w:tcW w:w="0" w:type="auto"/>
          </w:tcPr>
          <w:p w:rsidR="00E12947" w:rsidRPr="00E12947" w:rsidRDefault="00E12947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  <w:tc>
          <w:tcPr>
            <w:tcW w:w="0" w:type="auto"/>
          </w:tcPr>
          <w:p w:rsidR="00E12947" w:rsidRPr="00E12947" w:rsidRDefault="00E12947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12947">
              <w:rPr>
                <w:sz w:val="24"/>
                <w:szCs w:val="24"/>
              </w:rPr>
              <w:t>148669,99</w:t>
            </w:r>
          </w:p>
        </w:tc>
      </w:tr>
      <w:tr w:rsidR="00A16102" w:rsidRPr="00E355CB" w:rsidTr="0044321B">
        <w:tc>
          <w:tcPr>
            <w:tcW w:w="0" w:type="auto"/>
            <w:gridSpan w:val="4"/>
            <w:vMerge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2E0B" w:rsidRPr="00E355CB" w:rsidTr="00412E0B">
        <w:tc>
          <w:tcPr>
            <w:tcW w:w="0" w:type="auto"/>
            <w:vMerge w:val="restart"/>
          </w:tcPr>
          <w:p w:rsidR="00412E0B" w:rsidRPr="00E355CB" w:rsidRDefault="00412E0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gridSpan w:val="3"/>
            <w:vMerge w:val="restart"/>
          </w:tcPr>
          <w:p w:rsidR="00412E0B" w:rsidRPr="00E355CB" w:rsidRDefault="00412E0B" w:rsidP="00412E0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Содержание автомобильных дорог общего пользования, местного значения</w:t>
            </w:r>
          </w:p>
          <w:p w:rsidR="00412E0B" w:rsidRPr="00E355CB" w:rsidRDefault="00412E0B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12E0B" w:rsidRPr="00E355CB" w:rsidRDefault="00412E0B" w:rsidP="00412E0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412E0B" w:rsidRPr="00E355CB" w:rsidRDefault="00412E0B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349500,00</w:t>
            </w:r>
          </w:p>
        </w:tc>
        <w:tc>
          <w:tcPr>
            <w:tcW w:w="0" w:type="auto"/>
          </w:tcPr>
          <w:p w:rsidR="00412E0B" w:rsidRPr="00E355CB" w:rsidRDefault="00412E0B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  <w:tc>
          <w:tcPr>
            <w:tcW w:w="0" w:type="auto"/>
          </w:tcPr>
          <w:p w:rsidR="00412E0B" w:rsidRPr="00E355CB" w:rsidRDefault="00412E0B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  <w:tc>
          <w:tcPr>
            <w:tcW w:w="0" w:type="auto"/>
          </w:tcPr>
          <w:p w:rsidR="00412E0B" w:rsidRPr="00E355CB" w:rsidRDefault="00412E0B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</w:tr>
      <w:tr w:rsidR="00A16102" w:rsidRPr="00E355CB" w:rsidTr="00412E0B">
        <w:tc>
          <w:tcPr>
            <w:tcW w:w="0" w:type="auto"/>
            <w:vMerge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16102" w:rsidRPr="00E355CB" w:rsidRDefault="00A16102" w:rsidP="00412E0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412E0B">
        <w:tc>
          <w:tcPr>
            <w:tcW w:w="0" w:type="auto"/>
            <w:vMerge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16102" w:rsidRPr="00E355CB" w:rsidRDefault="00A16102" w:rsidP="00412E0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12E0B" w:rsidRPr="00E355CB" w:rsidTr="00412E0B">
        <w:tc>
          <w:tcPr>
            <w:tcW w:w="0" w:type="auto"/>
            <w:vMerge/>
          </w:tcPr>
          <w:p w:rsidR="00412E0B" w:rsidRPr="00E355CB" w:rsidRDefault="00412E0B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</w:tcPr>
          <w:p w:rsidR="00412E0B" w:rsidRPr="00E355CB" w:rsidRDefault="00412E0B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12E0B" w:rsidRPr="00E355CB" w:rsidRDefault="00412E0B" w:rsidP="00412E0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412E0B" w:rsidRPr="00E355CB" w:rsidRDefault="00412E0B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349500,00</w:t>
            </w:r>
          </w:p>
        </w:tc>
        <w:tc>
          <w:tcPr>
            <w:tcW w:w="0" w:type="auto"/>
          </w:tcPr>
          <w:p w:rsidR="00412E0B" w:rsidRPr="00E355CB" w:rsidRDefault="00412E0B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  <w:tc>
          <w:tcPr>
            <w:tcW w:w="0" w:type="auto"/>
          </w:tcPr>
          <w:p w:rsidR="00412E0B" w:rsidRPr="00E355CB" w:rsidRDefault="00412E0B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  <w:tc>
          <w:tcPr>
            <w:tcW w:w="0" w:type="auto"/>
          </w:tcPr>
          <w:p w:rsidR="00412E0B" w:rsidRPr="00E355CB" w:rsidRDefault="00412E0B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116500,00</w:t>
            </w:r>
          </w:p>
        </w:tc>
      </w:tr>
      <w:tr w:rsidR="00A16102" w:rsidRPr="00E355CB" w:rsidTr="00412E0B">
        <w:tc>
          <w:tcPr>
            <w:tcW w:w="0" w:type="auto"/>
            <w:vMerge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16102" w:rsidRPr="00E355CB" w:rsidRDefault="00A16102" w:rsidP="00412E0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 w:val="restart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 (далее - Комитет)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 Шпаковского муниципального округа Ставропольского края (далее - Администрация)</w:t>
            </w: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306000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306000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102000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Верхнерусский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E355CB">
              <w:rPr>
                <w:sz w:val="24"/>
                <w:szCs w:val="24"/>
              </w:rPr>
              <w:t>-</w:t>
            </w:r>
            <w:proofErr w:type="spellStart"/>
            <w:r w:rsidRPr="00E355CB">
              <w:rPr>
                <w:sz w:val="24"/>
                <w:szCs w:val="24"/>
              </w:rPr>
              <w:t>В</w:t>
            </w:r>
            <w:proofErr w:type="gramEnd"/>
            <w:r w:rsidRPr="00E355CB">
              <w:rPr>
                <w:sz w:val="24"/>
                <w:szCs w:val="24"/>
              </w:rPr>
              <w:t>ерхнерусский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Верхнерусский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E355CB">
              <w:rPr>
                <w:sz w:val="24"/>
                <w:szCs w:val="24"/>
              </w:rPr>
              <w:t>–</w:t>
            </w:r>
            <w:proofErr w:type="spellStart"/>
            <w:r w:rsidRPr="00E355CB">
              <w:rPr>
                <w:sz w:val="24"/>
                <w:szCs w:val="24"/>
              </w:rPr>
              <w:t>В</w:t>
            </w:r>
            <w:proofErr w:type="gramEnd"/>
            <w:r w:rsidRPr="00E355CB">
              <w:rPr>
                <w:sz w:val="24"/>
                <w:szCs w:val="24"/>
              </w:rPr>
              <w:t>рхнерусский</w:t>
            </w:r>
            <w:proofErr w:type="spellEnd"/>
            <w:r w:rsidRPr="00E355CB">
              <w:rPr>
                <w:sz w:val="24"/>
                <w:szCs w:val="24"/>
              </w:rPr>
              <w:t xml:space="preserve">  территориальный отдел)</w:t>
            </w: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5097,00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5097,00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1699</w:t>
            </w:r>
            <w:r>
              <w:rPr>
                <w:sz w:val="24"/>
                <w:szCs w:val="24"/>
              </w:rPr>
              <w:t>,00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Деминский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E355CB">
              <w:rPr>
                <w:sz w:val="24"/>
                <w:szCs w:val="24"/>
              </w:rPr>
              <w:t>-</w:t>
            </w:r>
            <w:proofErr w:type="spellStart"/>
            <w:r w:rsidRPr="00E355CB">
              <w:rPr>
                <w:sz w:val="24"/>
                <w:szCs w:val="24"/>
              </w:rPr>
              <w:t>Д</w:t>
            </w:r>
            <w:proofErr w:type="gramEnd"/>
            <w:r w:rsidRPr="00E355CB">
              <w:rPr>
                <w:sz w:val="24"/>
                <w:szCs w:val="24"/>
              </w:rPr>
              <w:t>еминский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Деминский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E355CB">
              <w:rPr>
                <w:sz w:val="24"/>
                <w:szCs w:val="24"/>
              </w:rPr>
              <w:t>–</w:t>
            </w:r>
            <w:proofErr w:type="spellStart"/>
            <w:r w:rsidRPr="00E355CB">
              <w:rPr>
                <w:sz w:val="24"/>
                <w:szCs w:val="24"/>
              </w:rPr>
              <w:t>Д</w:t>
            </w:r>
            <w:proofErr w:type="gramEnd"/>
            <w:r w:rsidRPr="00E355CB">
              <w:rPr>
                <w:sz w:val="24"/>
                <w:szCs w:val="24"/>
              </w:rPr>
              <w:t>еминский</w:t>
            </w:r>
            <w:proofErr w:type="spellEnd"/>
            <w:r w:rsidRPr="00E355CB">
              <w:rPr>
                <w:sz w:val="24"/>
                <w:szCs w:val="24"/>
              </w:rPr>
              <w:t xml:space="preserve">  территориальный отдел)</w:t>
            </w: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2372,73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2372,73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790,91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Дубовский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E355CB">
              <w:rPr>
                <w:sz w:val="24"/>
                <w:szCs w:val="24"/>
              </w:rPr>
              <w:t>–</w:t>
            </w:r>
            <w:proofErr w:type="spellStart"/>
            <w:r w:rsidRPr="00E355CB">
              <w:rPr>
                <w:sz w:val="24"/>
                <w:szCs w:val="24"/>
              </w:rPr>
              <w:t>Д</w:t>
            </w:r>
            <w:proofErr w:type="gramEnd"/>
            <w:r w:rsidRPr="00E355CB">
              <w:rPr>
                <w:sz w:val="24"/>
                <w:szCs w:val="24"/>
              </w:rPr>
              <w:t>убовский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Дубовский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E355CB">
              <w:rPr>
                <w:sz w:val="24"/>
                <w:szCs w:val="24"/>
              </w:rPr>
              <w:t>–</w:t>
            </w:r>
            <w:proofErr w:type="spellStart"/>
            <w:r w:rsidRPr="00E355CB">
              <w:rPr>
                <w:sz w:val="24"/>
                <w:szCs w:val="24"/>
              </w:rPr>
              <w:t>Д</w:t>
            </w:r>
            <w:proofErr w:type="gramEnd"/>
            <w:r w:rsidRPr="00E355CB">
              <w:rPr>
                <w:sz w:val="24"/>
                <w:szCs w:val="24"/>
              </w:rPr>
              <w:t>убовский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1044,6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1044,6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348,2</w:t>
            </w:r>
            <w:r>
              <w:rPr>
                <w:sz w:val="24"/>
                <w:szCs w:val="24"/>
              </w:rPr>
              <w:t>0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Казинский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- </w:t>
            </w:r>
            <w:proofErr w:type="spellStart"/>
            <w:r w:rsidRPr="00E355CB">
              <w:rPr>
                <w:sz w:val="24"/>
                <w:szCs w:val="24"/>
              </w:rPr>
              <w:t>Казинский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Казинский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- </w:t>
            </w:r>
            <w:proofErr w:type="spellStart"/>
            <w:r w:rsidRPr="00E355CB">
              <w:rPr>
                <w:sz w:val="24"/>
                <w:szCs w:val="24"/>
              </w:rPr>
              <w:t>Казинский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2732,58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6102" w:rsidRPr="00E355CB" w:rsidTr="0044321B"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16102" w:rsidRPr="00E355CB" w:rsidRDefault="00A16102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A16102" w:rsidRPr="00E355CB" w:rsidRDefault="00A1610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A16102" w:rsidRPr="00E12947" w:rsidRDefault="00A16102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2732,58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910,86</w:t>
            </w:r>
          </w:p>
        </w:tc>
      </w:tr>
      <w:tr w:rsidR="004416C6" w:rsidRPr="00E355CB" w:rsidTr="0044321B"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4416C6" w:rsidRPr="00E355CB" w:rsidRDefault="004416C6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Надеждинский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- </w:t>
            </w:r>
            <w:proofErr w:type="spellStart"/>
            <w:r w:rsidRPr="00E355CB">
              <w:rPr>
                <w:sz w:val="24"/>
                <w:szCs w:val="24"/>
              </w:rPr>
              <w:t>Надеждинский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Надеждинский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</w:t>
            </w:r>
            <w:proofErr w:type="gramStart"/>
            <w:r w:rsidRPr="00E355CB">
              <w:rPr>
                <w:sz w:val="24"/>
                <w:szCs w:val="24"/>
              </w:rPr>
              <w:t>е-</w:t>
            </w:r>
            <w:proofErr w:type="gramEnd"/>
            <w:r w:rsidRPr="00E355CB">
              <w:rPr>
                <w:sz w:val="24"/>
                <w:szCs w:val="24"/>
              </w:rPr>
              <w:t xml:space="preserve"> </w:t>
            </w:r>
            <w:proofErr w:type="spellStart"/>
            <w:r w:rsidRPr="00E355CB">
              <w:rPr>
                <w:sz w:val="24"/>
                <w:szCs w:val="24"/>
              </w:rPr>
              <w:t>Надеждинский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8550,00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</w:tr>
      <w:tr w:rsidR="004416C6" w:rsidRPr="00E355CB" w:rsidTr="0044321B"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4416C6" w:rsidRPr="00E355CB" w:rsidRDefault="004416C6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416C6" w:rsidRPr="00E355CB" w:rsidTr="0044321B"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4416C6" w:rsidRPr="00E355CB" w:rsidRDefault="004416C6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8550,00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2 850,00</w:t>
            </w:r>
          </w:p>
        </w:tc>
      </w:tr>
      <w:tr w:rsidR="004416C6" w:rsidRPr="00E355CB" w:rsidTr="0044321B"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4416C6" w:rsidRPr="00E355CB" w:rsidRDefault="004416C6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Темнолесский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</w:t>
            </w:r>
            <w:r w:rsidRPr="00E355CB">
              <w:rPr>
                <w:sz w:val="24"/>
                <w:szCs w:val="24"/>
              </w:rPr>
              <w:lastRenderedPageBreak/>
              <w:t xml:space="preserve">отдел администрации Шпаковского муниципального округа Ставропольского края (далее - </w:t>
            </w:r>
            <w:proofErr w:type="spellStart"/>
            <w:r w:rsidRPr="00E355CB">
              <w:rPr>
                <w:sz w:val="24"/>
                <w:szCs w:val="24"/>
              </w:rPr>
              <w:t>Темнолесский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lastRenderedPageBreak/>
              <w:t>Темнолесский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</w:t>
            </w:r>
            <w:r w:rsidRPr="00E355CB">
              <w:rPr>
                <w:sz w:val="24"/>
                <w:szCs w:val="24"/>
              </w:rPr>
              <w:lastRenderedPageBreak/>
              <w:t xml:space="preserve">отдел администрации Шпаковского муниципального округа Ставропольского края (далее - </w:t>
            </w:r>
            <w:proofErr w:type="spellStart"/>
            <w:r w:rsidRPr="00E355CB">
              <w:rPr>
                <w:sz w:val="24"/>
                <w:szCs w:val="24"/>
              </w:rPr>
              <w:t>Темнолесский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</w:tcPr>
          <w:p w:rsidR="00DD131C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lastRenderedPageBreak/>
              <w:t>Всего</w:t>
            </w:r>
          </w:p>
          <w:p w:rsidR="004416C6" w:rsidRPr="00E355CB" w:rsidRDefault="004416C6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</w:tr>
      <w:tr w:rsidR="004416C6" w:rsidRPr="00E355CB" w:rsidTr="0044321B"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4416C6" w:rsidRPr="00E355CB" w:rsidRDefault="004416C6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416C6" w:rsidRPr="00E355CB" w:rsidTr="0044321B"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4416C6" w:rsidRPr="00E355CB" w:rsidRDefault="004416C6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2346,00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782,00</w:t>
            </w:r>
          </w:p>
        </w:tc>
      </w:tr>
      <w:tr w:rsidR="004416C6" w:rsidRPr="00E355CB" w:rsidTr="0044321B"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4416C6" w:rsidRPr="00E355CB" w:rsidRDefault="004416C6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Новомарьевский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- </w:t>
            </w:r>
            <w:proofErr w:type="spellStart"/>
            <w:r w:rsidRPr="00E355CB">
              <w:rPr>
                <w:sz w:val="24"/>
                <w:szCs w:val="24"/>
              </w:rPr>
              <w:t>Новомарьевский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Новомарьевский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E355CB">
              <w:rPr>
                <w:sz w:val="24"/>
                <w:szCs w:val="24"/>
              </w:rPr>
              <w:t>-</w:t>
            </w:r>
            <w:proofErr w:type="spellStart"/>
            <w:r w:rsidRPr="00E355CB">
              <w:rPr>
                <w:sz w:val="24"/>
                <w:szCs w:val="24"/>
              </w:rPr>
              <w:t>Н</w:t>
            </w:r>
            <w:proofErr w:type="gramEnd"/>
            <w:r w:rsidRPr="00E355CB">
              <w:rPr>
                <w:sz w:val="24"/>
                <w:szCs w:val="24"/>
              </w:rPr>
              <w:t>овомарьевский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1575,30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</w:tr>
      <w:tr w:rsidR="004416C6" w:rsidRPr="00E355CB" w:rsidTr="0044321B"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4416C6" w:rsidRPr="00E355CB" w:rsidRDefault="004416C6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416C6" w:rsidRPr="00E355CB" w:rsidTr="0044321B"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4416C6" w:rsidRPr="00E355CB" w:rsidRDefault="004416C6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1575,30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525,10</w:t>
            </w:r>
          </w:p>
        </w:tc>
      </w:tr>
      <w:tr w:rsidR="004416C6" w:rsidRPr="00E355CB" w:rsidTr="0044321B"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416C6" w:rsidRPr="00E355CB" w:rsidRDefault="004416C6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4416C6" w:rsidRPr="00E355CB" w:rsidRDefault="004416C6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4416C6" w:rsidRPr="00E12947" w:rsidRDefault="004416C6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Пелагиадский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- </w:t>
            </w:r>
            <w:proofErr w:type="spellStart"/>
            <w:r w:rsidRPr="00E355CB">
              <w:rPr>
                <w:sz w:val="24"/>
                <w:szCs w:val="24"/>
              </w:rPr>
              <w:t>Пелагиадский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Пелагиадский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- </w:t>
            </w:r>
            <w:proofErr w:type="spellStart"/>
            <w:r w:rsidRPr="00E355CB">
              <w:rPr>
                <w:sz w:val="24"/>
                <w:szCs w:val="24"/>
              </w:rPr>
              <w:t>Пелагиадский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6582,00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6582,00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2 194,00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Сенгилеевский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</w:t>
            </w:r>
            <w:r w:rsidRPr="00E355CB">
              <w:rPr>
                <w:sz w:val="24"/>
                <w:szCs w:val="24"/>
              </w:rPr>
              <w:lastRenderedPageBreak/>
              <w:t>Шпаковского муниципального округа Ставропольского края (дале</w:t>
            </w:r>
            <w:proofErr w:type="gramStart"/>
            <w:r w:rsidRPr="00E355CB">
              <w:rPr>
                <w:sz w:val="24"/>
                <w:szCs w:val="24"/>
              </w:rPr>
              <w:t>е-</w:t>
            </w:r>
            <w:proofErr w:type="gramEnd"/>
            <w:r w:rsidRPr="00E355CB">
              <w:rPr>
                <w:sz w:val="24"/>
                <w:szCs w:val="24"/>
              </w:rPr>
              <w:t xml:space="preserve"> </w:t>
            </w:r>
            <w:proofErr w:type="spellStart"/>
            <w:r w:rsidRPr="00E355CB">
              <w:rPr>
                <w:sz w:val="24"/>
                <w:szCs w:val="24"/>
              </w:rPr>
              <w:t>Сенгилеевский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lastRenderedPageBreak/>
              <w:t>Сенгилеевский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</w:t>
            </w:r>
            <w:r w:rsidRPr="00E355CB">
              <w:rPr>
                <w:sz w:val="24"/>
                <w:szCs w:val="24"/>
              </w:rPr>
              <w:lastRenderedPageBreak/>
              <w:t xml:space="preserve">Шпаковского муниципального округа Ставропольского края (далее - </w:t>
            </w:r>
            <w:proofErr w:type="spellStart"/>
            <w:r w:rsidRPr="00E355CB">
              <w:rPr>
                <w:sz w:val="24"/>
                <w:szCs w:val="24"/>
              </w:rPr>
              <w:t>Сенгилеевский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отдел)</w:t>
            </w: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1587,00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rPr>
          <w:trHeight w:val="562"/>
        </w:trPr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1587,00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529,00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Татарский территориальный отдел администрации Шпаковского муниципального округа Ставропольского края (далее - Татарский территориальный отдел)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Татарский территориальный отдел администрации Шпаковского муниципального округа Ставропольского края (далее - Татарский территориальный отдел)</w:t>
            </w: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8106,69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DD131C" w:rsidRPr="00E355CB" w:rsidRDefault="00DD131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8106,69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2 702,23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796D1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211A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622B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D131C" w:rsidRPr="00E355CB" w:rsidRDefault="00DD131C" w:rsidP="0054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Цимлянский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- Татарский территориальный отдел)</w:t>
            </w:r>
          </w:p>
        </w:tc>
        <w:tc>
          <w:tcPr>
            <w:tcW w:w="0" w:type="auto"/>
            <w:vMerge w:val="restart"/>
          </w:tcPr>
          <w:p w:rsidR="00DD131C" w:rsidRPr="00E355CB" w:rsidRDefault="00DD131C" w:rsidP="0054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E355CB">
              <w:rPr>
                <w:sz w:val="24"/>
                <w:szCs w:val="24"/>
              </w:rPr>
              <w:t>Цимлянский</w:t>
            </w:r>
            <w:proofErr w:type="spellEnd"/>
            <w:r w:rsidRPr="00E355CB">
              <w:rPr>
                <w:sz w:val="24"/>
                <w:szCs w:val="24"/>
              </w:rPr>
              <w:t xml:space="preserve"> территориальный отдел администрации Шпаковского муниципального округа Ставропольского края (далее - Татарский территориальный отдел)</w:t>
            </w:r>
          </w:p>
        </w:tc>
        <w:tc>
          <w:tcPr>
            <w:tcW w:w="0" w:type="auto"/>
          </w:tcPr>
          <w:p w:rsidR="00DD131C" w:rsidRPr="00E355CB" w:rsidRDefault="00DD131C" w:rsidP="0054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3506,1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211A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622B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54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211A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622B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54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131C" w:rsidRPr="00E355CB" w:rsidTr="0044321B">
        <w:tc>
          <w:tcPr>
            <w:tcW w:w="0" w:type="auto"/>
            <w:vMerge/>
          </w:tcPr>
          <w:p w:rsidR="00DD131C" w:rsidRPr="00E355CB" w:rsidRDefault="00DD131C" w:rsidP="00211A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622B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D131C" w:rsidRPr="00E355CB" w:rsidRDefault="00DD131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DD131C" w:rsidRPr="00E355CB" w:rsidRDefault="00DD131C" w:rsidP="0054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3506,1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  <w:tc>
          <w:tcPr>
            <w:tcW w:w="0" w:type="auto"/>
          </w:tcPr>
          <w:p w:rsidR="00DD131C" w:rsidRPr="00E355CB" w:rsidRDefault="00DD131C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1 168,70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211A7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622B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8D37B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543B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1D32" w:rsidRPr="00E355CB" w:rsidTr="0044321B">
        <w:tc>
          <w:tcPr>
            <w:tcW w:w="0" w:type="auto"/>
            <w:vMerge w:val="restart"/>
          </w:tcPr>
          <w:p w:rsidR="00501D32" w:rsidRPr="00501D32" w:rsidRDefault="00DD13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1D32" w:rsidRPr="00501D32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  <w:hideMark/>
          </w:tcPr>
          <w:p w:rsidR="00501D32" w:rsidRPr="00E355CB" w:rsidRDefault="00501D32" w:rsidP="00622B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Изготовление сметной документации и проведение государственной экспертизы</w:t>
            </w:r>
          </w:p>
        </w:tc>
        <w:tc>
          <w:tcPr>
            <w:tcW w:w="0" w:type="auto"/>
            <w:vMerge w:val="restart"/>
          </w:tcPr>
          <w:p w:rsidR="00501D32" w:rsidRPr="00E355CB" w:rsidRDefault="00501D3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501D32" w:rsidRPr="00E355CB" w:rsidRDefault="00501D3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501D32" w:rsidRPr="00E355CB" w:rsidRDefault="00501D32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501D3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7200,00</w:t>
            </w:r>
          </w:p>
        </w:tc>
        <w:tc>
          <w:tcPr>
            <w:tcW w:w="0" w:type="auto"/>
          </w:tcPr>
          <w:p w:rsidR="00501D3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</w:tcPr>
          <w:p w:rsidR="00501D3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</w:tcPr>
          <w:p w:rsidR="00501D3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501D32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501D32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2BE2" w:rsidRPr="00E355CB" w:rsidTr="0044321B">
        <w:tc>
          <w:tcPr>
            <w:tcW w:w="0" w:type="auto"/>
            <w:vMerge/>
          </w:tcPr>
          <w:p w:rsidR="005C2BE2" w:rsidRPr="00501D32" w:rsidRDefault="005C2B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C2BE2" w:rsidRPr="00E355CB" w:rsidRDefault="005C2B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C2BE2" w:rsidRPr="00E355CB" w:rsidRDefault="005C2B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C2BE2" w:rsidRPr="00E355CB" w:rsidRDefault="005C2B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C2BE2" w:rsidRPr="00E355CB" w:rsidRDefault="005C2BE2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7200,00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847DC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 w:val="restart"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A578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Проведение инструментальной диагностики автомобильных дорог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F16E7C" w:rsidRPr="00E355CB" w:rsidRDefault="00F16E7C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1617" w:rsidRPr="00E355CB" w:rsidTr="0044321B">
        <w:tc>
          <w:tcPr>
            <w:tcW w:w="0" w:type="auto"/>
            <w:vMerge w:val="restart"/>
          </w:tcPr>
          <w:p w:rsidR="00D11617" w:rsidRPr="00E355CB" w:rsidRDefault="00DD131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11617"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A578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Строительный контроль при выполнении работ по капитальному ремонту и ремонту автомобильных дорог общего пользования местного значения Шпаковского муниципального округа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11617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5550,00</w:t>
            </w:r>
          </w:p>
        </w:tc>
        <w:tc>
          <w:tcPr>
            <w:tcW w:w="0" w:type="auto"/>
          </w:tcPr>
          <w:p w:rsidR="00D11617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  <w:tc>
          <w:tcPr>
            <w:tcW w:w="0" w:type="auto"/>
          </w:tcPr>
          <w:p w:rsidR="00D11617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  <w:tc>
          <w:tcPr>
            <w:tcW w:w="0" w:type="auto"/>
          </w:tcPr>
          <w:p w:rsidR="00D11617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4AAD" w:rsidRPr="00E355CB" w:rsidTr="0044321B">
        <w:tc>
          <w:tcPr>
            <w:tcW w:w="0" w:type="auto"/>
            <w:vMerge/>
          </w:tcPr>
          <w:p w:rsidR="00114AAD" w:rsidRPr="00E355CB" w:rsidRDefault="00114AA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4AAD" w:rsidRPr="00E355CB" w:rsidRDefault="00114AAD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4AAD" w:rsidRPr="00E355CB" w:rsidRDefault="00114AA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4AAD" w:rsidRPr="00E355CB" w:rsidRDefault="00114AA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14AAD" w:rsidRPr="00E355CB" w:rsidRDefault="00114AAD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5550,00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1617" w:rsidRPr="00E355CB" w:rsidTr="0044321B">
        <w:trPr>
          <w:trHeight w:val="17"/>
        </w:trPr>
        <w:tc>
          <w:tcPr>
            <w:tcW w:w="0" w:type="auto"/>
            <w:vMerge w:val="restart"/>
          </w:tcPr>
          <w:p w:rsidR="00D11617" w:rsidRPr="00E355CB" w:rsidRDefault="00DD131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11617"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FB675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Капитальн</w:t>
            </w:r>
            <w:r w:rsidR="00FB675E">
              <w:rPr>
                <w:color w:val="000000"/>
                <w:sz w:val="24"/>
                <w:szCs w:val="24"/>
              </w:rPr>
              <w:t>ы</w:t>
            </w:r>
            <w:bookmarkStart w:id="0" w:name="_GoBack"/>
            <w:bookmarkEnd w:id="0"/>
            <w:r w:rsidRPr="00E355CB">
              <w:rPr>
                <w:color w:val="000000"/>
                <w:sz w:val="24"/>
                <w:szCs w:val="24"/>
              </w:rPr>
              <w:t>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11617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12000,00</w:t>
            </w:r>
          </w:p>
        </w:tc>
        <w:tc>
          <w:tcPr>
            <w:tcW w:w="0" w:type="auto"/>
          </w:tcPr>
          <w:p w:rsidR="00D11617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0" w:type="auto"/>
          </w:tcPr>
          <w:p w:rsidR="00D11617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0" w:type="auto"/>
          </w:tcPr>
          <w:p w:rsidR="00D11617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4AAD" w:rsidRPr="00E355CB" w:rsidTr="0044321B">
        <w:tc>
          <w:tcPr>
            <w:tcW w:w="0" w:type="auto"/>
            <w:vMerge/>
          </w:tcPr>
          <w:p w:rsidR="00114AAD" w:rsidRPr="00E355CB" w:rsidRDefault="00114AA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4AAD" w:rsidRPr="00E355CB" w:rsidRDefault="00114AAD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4AAD" w:rsidRPr="00E355CB" w:rsidRDefault="00114AA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4AAD" w:rsidRPr="00E355CB" w:rsidRDefault="00114AA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14AAD" w:rsidRPr="00E355CB" w:rsidRDefault="00114AAD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12000,00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 xml:space="preserve">средства </w:t>
            </w:r>
            <w:r w:rsidRPr="00E355CB">
              <w:rPr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8FC" w:rsidRPr="00E355CB" w:rsidTr="0044321B">
        <w:trPr>
          <w:trHeight w:val="25"/>
        </w:trPr>
        <w:tc>
          <w:tcPr>
            <w:tcW w:w="0" w:type="auto"/>
            <w:vMerge w:val="restart"/>
          </w:tcPr>
          <w:p w:rsidR="00A578FC" w:rsidRPr="00E355CB" w:rsidRDefault="00DD131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A578FC"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A578FC" w:rsidRPr="00E355CB" w:rsidRDefault="00A578FC" w:rsidP="00A578F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Ремонт автомобильных дорог общего пользования местного значения</w:t>
            </w:r>
            <w:r w:rsidRPr="00E355CB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</w:tcPr>
          <w:p w:rsidR="00A578FC" w:rsidRPr="00E355CB" w:rsidRDefault="00A578FC" w:rsidP="005C2B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A578FC" w:rsidRPr="00E355CB" w:rsidRDefault="00A578FC" w:rsidP="005C2B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A578FC" w:rsidRPr="00E355CB" w:rsidRDefault="00A578FC" w:rsidP="005C2B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A578FC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57359,97</w:t>
            </w:r>
          </w:p>
        </w:tc>
        <w:tc>
          <w:tcPr>
            <w:tcW w:w="0" w:type="auto"/>
          </w:tcPr>
          <w:p w:rsidR="00A578FC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  <w:tc>
          <w:tcPr>
            <w:tcW w:w="0" w:type="auto"/>
          </w:tcPr>
          <w:p w:rsidR="00A578FC" w:rsidRPr="00E355CB" w:rsidRDefault="00114AAD" w:rsidP="00A16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  <w:tc>
          <w:tcPr>
            <w:tcW w:w="0" w:type="auto"/>
          </w:tcPr>
          <w:p w:rsidR="00A578FC" w:rsidRPr="00E355CB" w:rsidRDefault="00114AAD" w:rsidP="00A16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4AAD" w:rsidRPr="00E355CB" w:rsidTr="0044321B">
        <w:tc>
          <w:tcPr>
            <w:tcW w:w="0" w:type="auto"/>
            <w:vMerge/>
          </w:tcPr>
          <w:p w:rsidR="00114AAD" w:rsidRPr="00E355CB" w:rsidRDefault="00114AA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4AAD" w:rsidRPr="00E355CB" w:rsidRDefault="00114AAD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4AAD" w:rsidRPr="00E355CB" w:rsidRDefault="00114AA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14AAD" w:rsidRPr="00E355CB" w:rsidRDefault="00114AAD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14AAD" w:rsidRPr="00E355CB" w:rsidRDefault="00114AAD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57359,97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  <w:tc>
          <w:tcPr>
            <w:tcW w:w="0" w:type="auto"/>
          </w:tcPr>
          <w:p w:rsidR="00114AAD" w:rsidRPr="00E355CB" w:rsidRDefault="00114AAD" w:rsidP="00A161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19119,99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 w:val="restart"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Выполнение работ по ямочному ремонту автомобильных дорог, отсыпке инертными материалами и профилировке проезжей части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 w:val="restart"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622B3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Обустройство остановок общественного транспорта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 w:val="restart"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E355CB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622B3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Ремонт и устройство </w:t>
            </w:r>
            <w:r w:rsidRPr="00E355CB">
              <w:rPr>
                <w:sz w:val="24"/>
                <w:szCs w:val="24"/>
              </w:rPr>
              <w:lastRenderedPageBreak/>
              <w:t>тротуаров</w:t>
            </w:r>
          </w:p>
          <w:p w:rsidR="00F16E7C" w:rsidRPr="00E355CB" w:rsidRDefault="00F16E7C" w:rsidP="00211A7D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F16E7C" w:rsidRPr="00E355CB" w:rsidRDefault="00F16E7C" w:rsidP="00211A7D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211A7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578FC" w:rsidRPr="00E355CB" w:rsidTr="0044321B">
        <w:tc>
          <w:tcPr>
            <w:tcW w:w="0" w:type="auto"/>
            <w:vMerge w:val="restart"/>
          </w:tcPr>
          <w:p w:rsidR="00A578FC" w:rsidRPr="00E355CB" w:rsidRDefault="00A578FC" w:rsidP="00DD13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</w:t>
            </w:r>
            <w:r w:rsidR="00DD131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A578FC" w:rsidRPr="00E355CB" w:rsidRDefault="00A578FC" w:rsidP="005C2BE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Установка, ремонт и обслуживание светофорных объектов</w:t>
            </w:r>
          </w:p>
          <w:p w:rsidR="00A578FC" w:rsidRPr="00E355CB" w:rsidRDefault="00A578FC" w:rsidP="005C2BE2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A578FC" w:rsidRPr="00E355CB" w:rsidRDefault="00A578FC" w:rsidP="005C2B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A578FC" w:rsidRPr="00E355CB" w:rsidRDefault="00A578FC" w:rsidP="005C2B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A578FC" w:rsidRPr="00E355CB" w:rsidRDefault="00A578FC" w:rsidP="005C2BE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A578FC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9000,00</w:t>
            </w:r>
          </w:p>
        </w:tc>
        <w:tc>
          <w:tcPr>
            <w:tcW w:w="0" w:type="auto"/>
          </w:tcPr>
          <w:p w:rsidR="00A578FC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0" w:type="auto"/>
          </w:tcPr>
          <w:p w:rsidR="00A578FC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0" w:type="auto"/>
          </w:tcPr>
          <w:p w:rsidR="00A578FC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2BE2" w:rsidRPr="00E355CB" w:rsidTr="0044321B">
        <w:tc>
          <w:tcPr>
            <w:tcW w:w="0" w:type="auto"/>
            <w:vMerge/>
          </w:tcPr>
          <w:p w:rsidR="005C2BE2" w:rsidRPr="00E355CB" w:rsidRDefault="005C2BE2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C2BE2" w:rsidRPr="00E355CB" w:rsidRDefault="005C2BE2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C2BE2" w:rsidRPr="00E355CB" w:rsidRDefault="005C2BE2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C2BE2" w:rsidRPr="00E355CB" w:rsidRDefault="005C2BE2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C2BE2" w:rsidRPr="00E355CB" w:rsidRDefault="005C2BE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9000,00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 w:val="restart"/>
          </w:tcPr>
          <w:p w:rsidR="00F16E7C" w:rsidRPr="00E355CB" w:rsidRDefault="00F16E7C" w:rsidP="00DD131C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A578F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Нанесение горизонтальной и вертикальной дорожной разметки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F16E7C" w:rsidRPr="00E355CB" w:rsidRDefault="00F16E7C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F16E7C" w:rsidRPr="00E355CB" w:rsidRDefault="00F16E7C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1617" w:rsidRPr="00E355CB" w:rsidTr="0044321B">
        <w:tc>
          <w:tcPr>
            <w:tcW w:w="0" w:type="auto"/>
            <w:vMerge w:val="restart"/>
          </w:tcPr>
          <w:p w:rsidR="00D11617" w:rsidRPr="00E355CB" w:rsidRDefault="00D11617" w:rsidP="00DD13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1</w:t>
            </w:r>
            <w:r w:rsidR="00DD131C">
              <w:rPr>
                <w:sz w:val="24"/>
                <w:szCs w:val="24"/>
              </w:rPr>
              <w:t>2</w:t>
            </w:r>
            <w:r w:rsidR="00A578FC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A578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Обустройство пешеходных переходов на автомобильных дорогах местного </w:t>
            </w:r>
            <w:r w:rsidRPr="00E355CB">
              <w:rPr>
                <w:sz w:val="24"/>
                <w:szCs w:val="24"/>
              </w:rPr>
              <w:lastRenderedPageBreak/>
              <w:t>значения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lastRenderedPageBreak/>
              <w:t>Комитет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11617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0" w:type="auto"/>
          </w:tcPr>
          <w:p w:rsidR="00D11617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0" w:type="auto"/>
          </w:tcPr>
          <w:p w:rsidR="00D11617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0" w:type="auto"/>
          </w:tcPr>
          <w:p w:rsidR="00D11617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краевой </w:t>
            </w:r>
            <w:r w:rsidRPr="00E355CB">
              <w:rPr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2BE2" w:rsidRPr="00E355CB" w:rsidTr="0044321B">
        <w:tc>
          <w:tcPr>
            <w:tcW w:w="0" w:type="auto"/>
            <w:vMerge/>
          </w:tcPr>
          <w:p w:rsidR="005C2BE2" w:rsidRPr="00E355CB" w:rsidRDefault="005C2BE2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C2BE2" w:rsidRPr="00E355CB" w:rsidRDefault="005C2BE2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C2BE2" w:rsidRPr="00E355CB" w:rsidRDefault="005C2BE2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C2BE2" w:rsidRPr="00E355CB" w:rsidRDefault="005C2BE2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5C2BE2" w:rsidRPr="00E355CB" w:rsidRDefault="005C2BE2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3000,00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0" w:type="auto"/>
          </w:tcPr>
          <w:p w:rsidR="005C2BE2" w:rsidRPr="00E355CB" w:rsidRDefault="005C2BE2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1617" w:rsidRPr="00E355CB" w:rsidTr="0044321B">
        <w:tc>
          <w:tcPr>
            <w:tcW w:w="0" w:type="auto"/>
            <w:vMerge w:val="restart"/>
          </w:tcPr>
          <w:p w:rsidR="00D11617" w:rsidRPr="00E355CB" w:rsidRDefault="00A578FC" w:rsidP="00DD131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131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A578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color w:val="000000"/>
                <w:sz w:val="24"/>
                <w:szCs w:val="24"/>
              </w:rPr>
              <w:t>Обустройство автомобильных дорог средствами организации дорожного движения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Комитет</w:t>
            </w:r>
          </w:p>
        </w:tc>
        <w:tc>
          <w:tcPr>
            <w:tcW w:w="0" w:type="auto"/>
            <w:vMerge w:val="restart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0" w:type="auto"/>
          </w:tcPr>
          <w:p w:rsidR="00D11617" w:rsidRPr="00E355CB" w:rsidRDefault="00D11617" w:rsidP="00D116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355CB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</w:tcPr>
          <w:p w:rsidR="00D11617" w:rsidRPr="00E355CB" w:rsidRDefault="00A0660F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</w:tcPr>
          <w:p w:rsidR="00D11617" w:rsidRPr="00E355CB" w:rsidRDefault="00A0660F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  <w:tc>
          <w:tcPr>
            <w:tcW w:w="0" w:type="auto"/>
          </w:tcPr>
          <w:p w:rsidR="00D11617" w:rsidRPr="00E355CB" w:rsidRDefault="00A0660F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  <w:tc>
          <w:tcPr>
            <w:tcW w:w="0" w:type="auto"/>
          </w:tcPr>
          <w:p w:rsidR="00D11617" w:rsidRPr="00E355CB" w:rsidRDefault="00A0660F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355C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355CB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0660F" w:rsidRPr="00E355CB" w:rsidTr="0044321B">
        <w:tc>
          <w:tcPr>
            <w:tcW w:w="0" w:type="auto"/>
            <w:vMerge/>
          </w:tcPr>
          <w:p w:rsidR="00A0660F" w:rsidRPr="00E355CB" w:rsidRDefault="00A0660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0660F" w:rsidRPr="00E355CB" w:rsidRDefault="00A0660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0660F" w:rsidRPr="00E355CB" w:rsidRDefault="00A0660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0660F" w:rsidRPr="00E355CB" w:rsidRDefault="00A0660F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A0660F" w:rsidRPr="00E355CB" w:rsidRDefault="00A0660F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355CB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0" w:type="auto"/>
          </w:tcPr>
          <w:p w:rsidR="00A0660F" w:rsidRPr="00E355CB" w:rsidRDefault="00A0660F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  <w:tc>
          <w:tcPr>
            <w:tcW w:w="0" w:type="auto"/>
          </w:tcPr>
          <w:p w:rsidR="00A0660F" w:rsidRPr="00E355CB" w:rsidRDefault="00A0660F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  <w:tc>
          <w:tcPr>
            <w:tcW w:w="0" w:type="auto"/>
          </w:tcPr>
          <w:p w:rsidR="00A0660F" w:rsidRPr="00E355CB" w:rsidRDefault="00A0660F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  <w:tc>
          <w:tcPr>
            <w:tcW w:w="0" w:type="auto"/>
          </w:tcPr>
          <w:p w:rsidR="00A0660F" w:rsidRPr="00E355CB" w:rsidRDefault="00A0660F" w:rsidP="00A1610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800,00</w:t>
            </w:r>
          </w:p>
        </w:tc>
      </w:tr>
      <w:tr w:rsidR="00F16E7C" w:rsidRPr="00E355CB" w:rsidTr="0044321B"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F16E7C" w:rsidRPr="00E355CB" w:rsidRDefault="00F16E7C" w:rsidP="003729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F16E7C" w:rsidRPr="00E355CB" w:rsidRDefault="00F16E7C" w:rsidP="00796D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355CB">
              <w:rPr>
                <w:sz w:val="24"/>
                <w:szCs w:val="24"/>
                <w:vertAlign w:val="superscript"/>
              </w:rPr>
              <w:t>1</w:t>
            </w:r>
            <w:r w:rsidRPr="00E355CB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F16E7C" w:rsidRPr="00E12947" w:rsidRDefault="00F16E7C" w:rsidP="003144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27C53" w:rsidRDefault="009B77F5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6C070B">
        <w:rPr>
          <w:sz w:val="24"/>
          <w:szCs w:val="24"/>
          <w:vertAlign w:val="superscript"/>
        </w:rPr>
        <w:t>1</w:t>
      </w:r>
      <w:r w:rsidRPr="006C070B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F746BA" w:rsidRDefault="00F746BA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DD131C" w:rsidRDefault="00DD131C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DD131C" w:rsidRDefault="00DD131C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F746BA" w:rsidRPr="00CE6EAE" w:rsidRDefault="00F746BA" w:rsidP="00F746BA">
      <w:pPr>
        <w:suppressAutoHyphens/>
        <w:spacing w:line="240" w:lineRule="exact"/>
        <w:ind w:firstLine="0"/>
        <w:rPr>
          <w:szCs w:val="28"/>
        </w:rPr>
      </w:pPr>
      <w:r w:rsidRPr="00CE6EAE">
        <w:rPr>
          <w:szCs w:val="28"/>
        </w:rPr>
        <w:t>Заместитель главы администрации</w:t>
      </w:r>
    </w:p>
    <w:p w:rsidR="00F746BA" w:rsidRDefault="00F746BA" w:rsidP="00F746BA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  <w:r w:rsidRPr="00CE6EAE">
        <w:rPr>
          <w:szCs w:val="28"/>
        </w:rPr>
        <w:t xml:space="preserve">Шпаковского муниципального округа                                                                                                                 </w:t>
      </w:r>
      <w:proofErr w:type="spellStart"/>
      <w:r w:rsidRPr="00CE6EAE">
        <w:rPr>
          <w:szCs w:val="28"/>
        </w:rPr>
        <w:t>Т.Б.Луганская</w:t>
      </w:r>
      <w:proofErr w:type="spellEnd"/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sectPr w:rsidR="0070555B" w:rsidSect="00A16102">
      <w:headerReference w:type="first" r:id="rId9"/>
      <w:pgSz w:w="16838" w:h="11906" w:orient="landscape"/>
      <w:pgMar w:top="1702" w:right="567" w:bottom="709" w:left="1134" w:header="709" w:footer="709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948" w:rsidRDefault="00536948" w:rsidP="00FB4E32">
      <w:pPr>
        <w:spacing w:line="240" w:lineRule="auto"/>
      </w:pPr>
      <w:r>
        <w:separator/>
      </w:r>
    </w:p>
  </w:endnote>
  <w:endnote w:type="continuationSeparator" w:id="0">
    <w:p w:rsidR="00536948" w:rsidRDefault="00536948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948" w:rsidRDefault="00536948" w:rsidP="00FB4E32">
      <w:pPr>
        <w:spacing w:line="240" w:lineRule="auto"/>
      </w:pPr>
      <w:r>
        <w:separator/>
      </w:r>
    </w:p>
  </w:footnote>
  <w:footnote w:type="continuationSeparator" w:id="0">
    <w:p w:rsidR="00536948" w:rsidRDefault="00536948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0143639"/>
      <w:docPartObj>
        <w:docPartGallery w:val="Page Numbers (Top of Page)"/>
        <w:docPartUnique/>
      </w:docPartObj>
    </w:sdtPr>
    <w:sdtEndPr/>
    <w:sdtContent>
      <w:p w:rsidR="00A16102" w:rsidRDefault="00A161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16102" w:rsidRDefault="00A161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2B25"/>
    <w:rsid w:val="0004591E"/>
    <w:rsid w:val="00066957"/>
    <w:rsid w:val="000862F5"/>
    <w:rsid w:val="000A6001"/>
    <w:rsid w:val="000B203F"/>
    <w:rsid w:val="000B4541"/>
    <w:rsid w:val="00101137"/>
    <w:rsid w:val="00114AAD"/>
    <w:rsid w:val="00134963"/>
    <w:rsid w:val="001373B7"/>
    <w:rsid w:val="00145CE3"/>
    <w:rsid w:val="00151AC1"/>
    <w:rsid w:val="001647F1"/>
    <w:rsid w:val="00171B29"/>
    <w:rsid w:val="00174754"/>
    <w:rsid w:val="00180CC4"/>
    <w:rsid w:val="001B4444"/>
    <w:rsid w:val="001C2D20"/>
    <w:rsid w:val="001C5F24"/>
    <w:rsid w:val="001F1866"/>
    <w:rsid w:val="00211A7D"/>
    <w:rsid w:val="00235730"/>
    <w:rsid w:val="00273DCB"/>
    <w:rsid w:val="00294998"/>
    <w:rsid w:val="002A0BF3"/>
    <w:rsid w:val="002B4E9F"/>
    <w:rsid w:val="002D3230"/>
    <w:rsid w:val="002F4390"/>
    <w:rsid w:val="002F4B76"/>
    <w:rsid w:val="00327068"/>
    <w:rsid w:val="00351751"/>
    <w:rsid w:val="00372948"/>
    <w:rsid w:val="0037420B"/>
    <w:rsid w:val="003823A9"/>
    <w:rsid w:val="003879C2"/>
    <w:rsid w:val="003954A8"/>
    <w:rsid w:val="003A0804"/>
    <w:rsid w:val="003C2552"/>
    <w:rsid w:val="00412E0B"/>
    <w:rsid w:val="00425461"/>
    <w:rsid w:val="00426BB8"/>
    <w:rsid w:val="004367F5"/>
    <w:rsid w:val="00440F5C"/>
    <w:rsid w:val="004416C6"/>
    <w:rsid w:val="0044321B"/>
    <w:rsid w:val="0045035D"/>
    <w:rsid w:val="00450976"/>
    <w:rsid w:val="0045237B"/>
    <w:rsid w:val="0048014E"/>
    <w:rsid w:val="0049263E"/>
    <w:rsid w:val="004C69AD"/>
    <w:rsid w:val="004F0B9D"/>
    <w:rsid w:val="00501D32"/>
    <w:rsid w:val="0050276E"/>
    <w:rsid w:val="00515471"/>
    <w:rsid w:val="0053372D"/>
    <w:rsid w:val="00534FDB"/>
    <w:rsid w:val="00536948"/>
    <w:rsid w:val="00543BA3"/>
    <w:rsid w:val="005452E5"/>
    <w:rsid w:val="005551DA"/>
    <w:rsid w:val="00555AE5"/>
    <w:rsid w:val="005732AD"/>
    <w:rsid w:val="00597CA0"/>
    <w:rsid w:val="005C2A9F"/>
    <w:rsid w:val="005C2BE2"/>
    <w:rsid w:val="005E6ACC"/>
    <w:rsid w:val="00622B34"/>
    <w:rsid w:val="00623C6C"/>
    <w:rsid w:val="00627883"/>
    <w:rsid w:val="00650824"/>
    <w:rsid w:val="00670797"/>
    <w:rsid w:val="0067254D"/>
    <w:rsid w:val="00694C58"/>
    <w:rsid w:val="00695F88"/>
    <w:rsid w:val="006C070B"/>
    <w:rsid w:val="006C4566"/>
    <w:rsid w:val="006F702E"/>
    <w:rsid w:val="0070555B"/>
    <w:rsid w:val="00710168"/>
    <w:rsid w:val="00727C53"/>
    <w:rsid w:val="0073539A"/>
    <w:rsid w:val="00771759"/>
    <w:rsid w:val="00784C41"/>
    <w:rsid w:val="0079645A"/>
    <w:rsid w:val="00796D1D"/>
    <w:rsid w:val="007B24DD"/>
    <w:rsid w:val="007B40AC"/>
    <w:rsid w:val="007D6050"/>
    <w:rsid w:val="007F6B48"/>
    <w:rsid w:val="007F7C87"/>
    <w:rsid w:val="00820AA0"/>
    <w:rsid w:val="00822672"/>
    <w:rsid w:val="0083753A"/>
    <w:rsid w:val="00847DCB"/>
    <w:rsid w:val="00855963"/>
    <w:rsid w:val="0088048B"/>
    <w:rsid w:val="008B17DE"/>
    <w:rsid w:val="008B1D14"/>
    <w:rsid w:val="008B5C33"/>
    <w:rsid w:val="008C30A9"/>
    <w:rsid w:val="008D37B5"/>
    <w:rsid w:val="008D4E22"/>
    <w:rsid w:val="008E0FF0"/>
    <w:rsid w:val="00913931"/>
    <w:rsid w:val="009408DC"/>
    <w:rsid w:val="009477D9"/>
    <w:rsid w:val="00964733"/>
    <w:rsid w:val="00975CB0"/>
    <w:rsid w:val="0097786A"/>
    <w:rsid w:val="009A167E"/>
    <w:rsid w:val="009A4E07"/>
    <w:rsid w:val="009B77F5"/>
    <w:rsid w:val="009B7C5B"/>
    <w:rsid w:val="009C1E67"/>
    <w:rsid w:val="009E5168"/>
    <w:rsid w:val="009E6453"/>
    <w:rsid w:val="009F4096"/>
    <w:rsid w:val="00A03066"/>
    <w:rsid w:val="00A03538"/>
    <w:rsid w:val="00A0660F"/>
    <w:rsid w:val="00A1258D"/>
    <w:rsid w:val="00A16102"/>
    <w:rsid w:val="00A172A0"/>
    <w:rsid w:val="00A578FC"/>
    <w:rsid w:val="00A613A1"/>
    <w:rsid w:val="00A7019E"/>
    <w:rsid w:val="00A871E2"/>
    <w:rsid w:val="00A9695A"/>
    <w:rsid w:val="00AA7A74"/>
    <w:rsid w:val="00AC5ACC"/>
    <w:rsid w:val="00AD1EBB"/>
    <w:rsid w:val="00B56314"/>
    <w:rsid w:val="00BC67CF"/>
    <w:rsid w:val="00BD7265"/>
    <w:rsid w:val="00C06CD9"/>
    <w:rsid w:val="00C10EE9"/>
    <w:rsid w:val="00C12713"/>
    <w:rsid w:val="00C320D2"/>
    <w:rsid w:val="00C3413C"/>
    <w:rsid w:val="00C36371"/>
    <w:rsid w:val="00C369EC"/>
    <w:rsid w:val="00C82943"/>
    <w:rsid w:val="00C85FB6"/>
    <w:rsid w:val="00C92749"/>
    <w:rsid w:val="00C9683E"/>
    <w:rsid w:val="00CA096D"/>
    <w:rsid w:val="00CB08D7"/>
    <w:rsid w:val="00CB3FB2"/>
    <w:rsid w:val="00CB7A9E"/>
    <w:rsid w:val="00CD4AAD"/>
    <w:rsid w:val="00CE3C6F"/>
    <w:rsid w:val="00CF3EA8"/>
    <w:rsid w:val="00D02F87"/>
    <w:rsid w:val="00D06685"/>
    <w:rsid w:val="00D06709"/>
    <w:rsid w:val="00D0765D"/>
    <w:rsid w:val="00D11617"/>
    <w:rsid w:val="00D36D59"/>
    <w:rsid w:val="00D47623"/>
    <w:rsid w:val="00D6048B"/>
    <w:rsid w:val="00DB4E8B"/>
    <w:rsid w:val="00DC19EB"/>
    <w:rsid w:val="00DD131C"/>
    <w:rsid w:val="00DE5572"/>
    <w:rsid w:val="00DE5B47"/>
    <w:rsid w:val="00DE6351"/>
    <w:rsid w:val="00E03524"/>
    <w:rsid w:val="00E12947"/>
    <w:rsid w:val="00E12C26"/>
    <w:rsid w:val="00E1376F"/>
    <w:rsid w:val="00E355CB"/>
    <w:rsid w:val="00E36381"/>
    <w:rsid w:val="00E40D29"/>
    <w:rsid w:val="00E458B5"/>
    <w:rsid w:val="00E53317"/>
    <w:rsid w:val="00E8500D"/>
    <w:rsid w:val="00E87BB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EE358B"/>
    <w:rsid w:val="00EF0334"/>
    <w:rsid w:val="00F139B0"/>
    <w:rsid w:val="00F16E7C"/>
    <w:rsid w:val="00F32B86"/>
    <w:rsid w:val="00F34DF6"/>
    <w:rsid w:val="00F44E24"/>
    <w:rsid w:val="00F537C5"/>
    <w:rsid w:val="00F73473"/>
    <w:rsid w:val="00F746BA"/>
    <w:rsid w:val="00FB4E32"/>
    <w:rsid w:val="00FB675E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65619-C12A-4906-9458-49F889BB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9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Ахмеров Шамиль Юрьевич</cp:lastModifiedBy>
  <cp:revision>31</cp:revision>
  <cp:lastPrinted>2023-07-11T06:36:00Z</cp:lastPrinted>
  <dcterms:created xsi:type="dcterms:W3CDTF">2023-08-10T09:41:00Z</dcterms:created>
  <dcterms:modified xsi:type="dcterms:W3CDTF">2023-10-12T13:22:00Z</dcterms:modified>
</cp:coreProperties>
</file>